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en-US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  <w:t>PROJETO DE RESOLU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ÇÃO Nº 7/2018</w:t>
      </w: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DC47B5" w:rsidRDefault="00DC47B5" w:rsidP="00DC47B5">
      <w:pPr>
        <w:pStyle w:val="Normal0"/>
        <w:widowControl/>
        <w:tabs>
          <w:tab w:val="left" w:pos="1134"/>
          <w:tab w:val="left" w:pos="2069"/>
          <w:tab w:val="left" w:pos="2268"/>
          <w:tab w:val="left" w:pos="3033"/>
        </w:tabs>
        <w:ind w:left="1729"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sz w:val="22"/>
          <w:szCs w:val="22"/>
          <w:lang w:val="pt-BR" w:eastAsia="pt-BR"/>
        </w:rPr>
        <w:t>Disp</w:t>
      </w:r>
      <w:r>
        <w:rPr>
          <w:rFonts w:eastAsia="Times New Roman"/>
          <w:sz w:val="22"/>
          <w:szCs w:val="22"/>
          <w:lang w:val="pt-BR" w:eastAsia="pt-BR"/>
        </w:rPr>
        <w:t>õe sobre a abertura de créditos suplementares e dá outras providências.</w:t>
      </w: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:rsidR="00DC47B5" w:rsidRDefault="00DC47B5" w:rsidP="00DC47B5">
      <w:pPr>
        <w:pStyle w:val="Normal0"/>
        <w:widowControl/>
        <w:ind w:firstLine="595"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rFonts w:eastAsia="Times New Roman"/>
          <w:sz w:val="22"/>
          <w:szCs w:val="22"/>
          <w:lang w:val="pt-BR" w:eastAsia="pt-BR"/>
        </w:rPr>
        <w:t xml:space="preserve">Art. 1º - De acordo com o Decreto 2060 de 15/05/2018, fica </w:t>
      </w:r>
      <w:proofErr w:type="gramStart"/>
      <w:r>
        <w:rPr>
          <w:rFonts w:eastAsia="Times New Roman"/>
          <w:sz w:val="22"/>
          <w:szCs w:val="22"/>
          <w:lang w:val="pt-BR" w:eastAsia="pt-BR"/>
        </w:rPr>
        <w:t>autorizado</w:t>
      </w:r>
      <w:proofErr w:type="gramEnd"/>
      <w:r>
        <w:rPr>
          <w:rFonts w:eastAsia="Times New Roman"/>
          <w:sz w:val="22"/>
          <w:szCs w:val="22"/>
          <w:lang w:val="pt-BR" w:eastAsia="pt-BR"/>
        </w:rPr>
        <w:t xml:space="preserve"> a abertura de créditos suplementares no valor total de R$ 40.000,00 (quarenta mil reais), aportado na seguinte dotação orçamentária:</w:t>
      </w:r>
    </w:p>
    <w:p w:rsidR="00DC47B5" w:rsidRDefault="00DC47B5" w:rsidP="00DC47B5">
      <w:pPr>
        <w:pStyle w:val="Normal0"/>
        <w:widowControl/>
        <w:ind w:firstLine="1701"/>
        <w:jc w:val="both"/>
        <w:rPr>
          <w:rFonts w:eastAsia="Times New Roman"/>
          <w:sz w:val="22"/>
          <w:szCs w:val="22"/>
          <w:lang w:val="pt-BR" w:eastAsia="pt-BR"/>
        </w:rPr>
      </w:pPr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rFonts w:eastAsia="Times New Roman"/>
          <w:sz w:val="22"/>
          <w:szCs w:val="22"/>
          <w:lang w:val="pt-BR" w:eastAsia="pt-BR"/>
        </w:rPr>
        <w:t>01 - Legislativa</w:t>
      </w:r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proofErr w:type="gramStart"/>
      <w:r>
        <w:rPr>
          <w:rFonts w:eastAsia="Times New Roman"/>
          <w:sz w:val="22"/>
          <w:szCs w:val="22"/>
          <w:lang w:val="pt-BR" w:eastAsia="pt-BR"/>
        </w:rPr>
        <w:t>031 - Ação</w:t>
      </w:r>
      <w:proofErr w:type="gramEnd"/>
      <w:r>
        <w:rPr>
          <w:rFonts w:eastAsia="Times New Roman"/>
          <w:sz w:val="22"/>
          <w:szCs w:val="22"/>
          <w:lang w:val="pt-BR" w:eastAsia="pt-BR"/>
        </w:rPr>
        <w:t xml:space="preserve"> Legislativa</w:t>
      </w:r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rFonts w:eastAsia="Times New Roman"/>
          <w:sz w:val="22"/>
          <w:szCs w:val="22"/>
          <w:lang w:val="pt-BR" w:eastAsia="pt-BR"/>
        </w:rPr>
        <w:t>0110 - Atuação Legislativa Câmara Municipal de Entre Rios de Minas.</w:t>
      </w:r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rFonts w:eastAsia="Times New Roman"/>
          <w:sz w:val="22"/>
          <w:szCs w:val="22"/>
          <w:lang w:val="pt-BR" w:eastAsia="pt-BR"/>
        </w:rPr>
        <w:t>1.653 - Construção do Prédio da Nova Sede do Legislativo.</w:t>
      </w:r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rFonts w:eastAsia="Times New Roman"/>
          <w:sz w:val="22"/>
          <w:szCs w:val="22"/>
          <w:lang w:val="pt-BR" w:eastAsia="pt-BR"/>
        </w:rPr>
        <w:t>4.4.90.51.00 - Ficha 16 - Obras e Instalações</w:t>
      </w:r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rFonts w:eastAsia="Times New Roman"/>
          <w:sz w:val="22"/>
          <w:szCs w:val="22"/>
          <w:lang w:val="pt-BR" w:eastAsia="pt-BR"/>
        </w:rPr>
        <w:t xml:space="preserve">Redução: </w:t>
      </w:r>
      <w:proofErr w:type="gramStart"/>
      <w:r>
        <w:rPr>
          <w:rFonts w:eastAsia="Times New Roman"/>
          <w:sz w:val="22"/>
          <w:szCs w:val="22"/>
          <w:lang w:val="pt-BR" w:eastAsia="pt-BR"/>
        </w:rPr>
        <w:t>..........................</w:t>
      </w:r>
      <w:proofErr w:type="gramEnd"/>
      <w:r>
        <w:rPr>
          <w:rFonts w:eastAsia="Times New Roman"/>
          <w:sz w:val="22"/>
          <w:szCs w:val="22"/>
          <w:lang w:val="pt-BR" w:eastAsia="pt-BR"/>
        </w:rPr>
        <w:t>R$ 40.000,00</w:t>
      </w:r>
    </w:p>
    <w:p w:rsidR="00DC47B5" w:rsidRDefault="00DC47B5" w:rsidP="00DC47B5">
      <w:pPr>
        <w:pStyle w:val="Normal0"/>
        <w:widowControl/>
        <w:ind w:firstLine="1701"/>
        <w:jc w:val="both"/>
        <w:rPr>
          <w:rFonts w:eastAsia="Times New Roman"/>
          <w:sz w:val="22"/>
          <w:szCs w:val="22"/>
          <w:lang w:val="pt-BR" w:eastAsia="pt-BR"/>
        </w:rPr>
      </w:pPr>
    </w:p>
    <w:p w:rsidR="00DC47B5" w:rsidRDefault="00DC47B5" w:rsidP="00DC47B5">
      <w:pPr>
        <w:pStyle w:val="Normal0"/>
        <w:widowControl/>
        <w:ind w:firstLine="623"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rFonts w:eastAsia="Times New Roman"/>
          <w:sz w:val="22"/>
          <w:szCs w:val="22"/>
          <w:lang w:val="pt-BR" w:eastAsia="pt-BR"/>
        </w:rPr>
        <w:t>Art. 2º - Para suprir a suplementação do artigo 1º, serão utilizados R$ 40.000,00 (quarenta mil reais), da seguinte dotação:</w:t>
      </w:r>
    </w:p>
    <w:p w:rsidR="00DC47B5" w:rsidRDefault="00DC47B5" w:rsidP="00DC47B5">
      <w:pPr>
        <w:pStyle w:val="Normal0"/>
        <w:widowControl/>
        <w:ind w:firstLine="1701"/>
        <w:jc w:val="both"/>
        <w:rPr>
          <w:rFonts w:eastAsia="Times New Roman"/>
          <w:sz w:val="22"/>
          <w:szCs w:val="22"/>
          <w:lang w:val="pt-BR" w:eastAsia="pt-BR"/>
        </w:rPr>
      </w:pPr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rFonts w:eastAsia="Times New Roman"/>
          <w:sz w:val="22"/>
          <w:szCs w:val="22"/>
          <w:lang w:val="pt-BR" w:eastAsia="pt-BR"/>
        </w:rPr>
        <w:t>01 - Legislativa</w:t>
      </w:r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proofErr w:type="gramStart"/>
      <w:r>
        <w:rPr>
          <w:rFonts w:eastAsia="Times New Roman"/>
          <w:sz w:val="22"/>
          <w:szCs w:val="22"/>
          <w:lang w:val="pt-BR" w:eastAsia="pt-BR"/>
        </w:rPr>
        <w:t>031 - Ação</w:t>
      </w:r>
      <w:proofErr w:type="gramEnd"/>
      <w:r>
        <w:rPr>
          <w:rFonts w:eastAsia="Times New Roman"/>
          <w:sz w:val="22"/>
          <w:szCs w:val="22"/>
          <w:lang w:val="pt-BR" w:eastAsia="pt-BR"/>
        </w:rPr>
        <w:t xml:space="preserve"> Legislativa</w:t>
      </w:r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proofErr w:type="gramStart"/>
      <w:r>
        <w:rPr>
          <w:rFonts w:eastAsia="Times New Roman"/>
          <w:sz w:val="22"/>
          <w:szCs w:val="22"/>
          <w:lang w:val="pt-BR" w:eastAsia="pt-BR"/>
        </w:rPr>
        <w:t>0110 - Atuação</w:t>
      </w:r>
      <w:proofErr w:type="gramEnd"/>
      <w:r>
        <w:rPr>
          <w:rFonts w:eastAsia="Times New Roman"/>
          <w:sz w:val="22"/>
          <w:szCs w:val="22"/>
          <w:lang w:val="pt-BR" w:eastAsia="pt-BR"/>
        </w:rPr>
        <w:t xml:space="preserve"> Legislativa Câmara Municipal de Entre Rios de Minas</w:t>
      </w:r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proofErr w:type="gramStart"/>
      <w:r>
        <w:rPr>
          <w:rFonts w:eastAsia="Times New Roman"/>
          <w:sz w:val="22"/>
          <w:szCs w:val="22"/>
          <w:lang w:val="pt-BR" w:eastAsia="pt-BR"/>
        </w:rPr>
        <w:t>2.655 - Manutenção</w:t>
      </w:r>
      <w:proofErr w:type="gramEnd"/>
      <w:r>
        <w:rPr>
          <w:rFonts w:eastAsia="Times New Roman"/>
          <w:sz w:val="22"/>
          <w:szCs w:val="22"/>
          <w:lang w:val="pt-BR" w:eastAsia="pt-BR"/>
        </w:rPr>
        <w:t xml:space="preserve"> das Atividades dos Serviços Administrativos</w:t>
      </w:r>
    </w:p>
    <w:p w:rsidR="003B4F22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rFonts w:eastAsia="Times New Roman"/>
          <w:sz w:val="22"/>
          <w:szCs w:val="22"/>
          <w:lang w:val="pt-BR" w:eastAsia="pt-BR"/>
        </w:rPr>
        <w:t xml:space="preserve">3.3. 90.39.00 </w:t>
      </w:r>
      <w:r w:rsidR="003B4F22">
        <w:rPr>
          <w:rFonts w:eastAsia="Times New Roman"/>
          <w:sz w:val="22"/>
          <w:szCs w:val="22"/>
          <w:lang w:val="pt-BR" w:eastAsia="pt-BR"/>
        </w:rPr>
        <w:t>–</w:t>
      </w:r>
      <w:r>
        <w:rPr>
          <w:rFonts w:eastAsia="Times New Roman"/>
          <w:sz w:val="22"/>
          <w:szCs w:val="22"/>
          <w:lang w:val="pt-BR" w:eastAsia="pt-BR"/>
        </w:rPr>
        <w:t xml:space="preserve"> </w:t>
      </w:r>
      <w:r w:rsidR="003B4F22">
        <w:rPr>
          <w:rFonts w:eastAsia="Times New Roman"/>
          <w:sz w:val="22"/>
          <w:szCs w:val="22"/>
          <w:lang w:val="pt-BR" w:eastAsia="pt-BR"/>
        </w:rPr>
        <w:t>Ficha 23</w:t>
      </w:r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proofErr w:type="gramStart"/>
      <w:r>
        <w:rPr>
          <w:rFonts w:eastAsia="Times New Roman"/>
          <w:sz w:val="22"/>
          <w:szCs w:val="22"/>
          <w:lang w:val="pt-BR" w:eastAsia="pt-BR"/>
        </w:rPr>
        <w:t>Outros Serviços de Terceiros - Pessoa Jurídica</w:t>
      </w:r>
      <w:proofErr w:type="gramEnd"/>
    </w:p>
    <w:p w:rsidR="00DC47B5" w:rsidRDefault="00DC47B5" w:rsidP="00DC47B5">
      <w:pPr>
        <w:pStyle w:val="Normal0"/>
        <w:widowControl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rFonts w:eastAsia="Times New Roman"/>
          <w:sz w:val="22"/>
          <w:szCs w:val="22"/>
          <w:lang w:val="pt-BR" w:eastAsia="pt-BR"/>
        </w:rPr>
        <w:t xml:space="preserve">Suplementação: </w:t>
      </w:r>
      <w:proofErr w:type="gramStart"/>
      <w:r>
        <w:rPr>
          <w:rFonts w:eastAsia="Times New Roman"/>
          <w:sz w:val="22"/>
          <w:szCs w:val="22"/>
          <w:lang w:val="pt-BR" w:eastAsia="pt-BR"/>
        </w:rPr>
        <w:t>...............</w:t>
      </w:r>
      <w:proofErr w:type="gramEnd"/>
      <w:r>
        <w:rPr>
          <w:rFonts w:eastAsia="Times New Roman"/>
          <w:sz w:val="22"/>
          <w:szCs w:val="22"/>
          <w:lang w:val="pt-BR" w:eastAsia="pt-BR"/>
        </w:rPr>
        <w:t>R$ 40.000,00</w:t>
      </w:r>
    </w:p>
    <w:p w:rsidR="00DC47B5" w:rsidRDefault="00DC47B5" w:rsidP="00DC47B5">
      <w:pPr>
        <w:pStyle w:val="Normal0"/>
        <w:widowControl/>
        <w:ind w:firstLine="1701"/>
        <w:jc w:val="both"/>
        <w:rPr>
          <w:rFonts w:eastAsia="Times New Roman"/>
          <w:sz w:val="22"/>
          <w:szCs w:val="22"/>
          <w:lang w:val="pt-BR" w:eastAsia="pt-BR"/>
        </w:rPr>
      </w:pPr>
    </w:p>
    <w:p w:rsidR="00DC47B5" w:rsidRDefault="00DC47B5" w:rsidP="00DC47B5">
      <w:pPr>
        <w:pStyle w:val="Normal0"/>
        <w:widowControl/>
        <w:ind w:firstLine="623"/>
        <w:jc w:val="both"/>
        <w:rPr>
          <w:rFonts w:eastAsia="Times New Roman"/>
          <w:sz w:val="22"/>
          <w:szCs w:val="22"/>
          <w:lang w:val="pt-BR" w:eastAsia="pt-BR"/>
        </w:rPr>
      </w:pPr>
      <w:r>
        <w:rPr>
          <w:rFonts w:eastAsia="Times New Roman"/>
          <w:sz w:val="22"/>
          <w:szCs w:val="22"/>
          <w:lang w:val="pt-BR" w:eastAsia="pt-BR"/>
        </w:rPr>
        <w:t>Art. 3º - A presente Resolução entrará em vigor na data de sua publicação.</w:t>
      </w: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color w:val="000000"/>
          <w:sz w:val="22"/>
          <w:szCs w:val="22"/>
          <w:lang w:val="pt-BR" w:eastAsia="pt-BR"/>
        </w:rPr>
      </w:pPr>
      <w:r>
        <w:rPr>
          <w:rFonts w:ascii="Arial" w:hAnsi="Arial" w:cs="Arial"/>
          <w:color w:val="000000"/>
          <w:sz w:val="22"/>
          <w:szCs w:val="22"/>
          <w:lang w:val="pt-BR" w:eastAsia="pt-BR"/>
        </w:rPr>
        <w:tab/>
      </w:r>
      <w:r>
        <w:rPr>
          <w:rFonts w:ascii="Arial" w:hAnsi="Arial" w:cs="Arial"/>
          <w:color w:val="000000"/>
          <w:sz w:val="22"/>
          <w:szCs w:val="22"/>
          <w:lang w:val="pt-BR" w:eastAsia="pt-BR"/>
        </w:rPr>
        <w:tab/>
      </w:r>
      <w:r>
        <w:rPr>
          <w:rFonts w:ascii="Arial" w:hAnsi="Arial" w:cs="Arial"/>
          <w:color w:val="000000"/>
          <w:sz w:val="22"/>
          <w:szCs w:val="22"/>
          <w:lang w:val="pt-BR" w:eastAsia="pt-BR"/>
        </w:rPr>
        <w:tab/>
        <w:t>Sala das Sess</w:t>
      </w:r>
      <w:r>
        <w:rPr>
          <w:rFonts w:ascii="Arial" w:eastAsia="Times New Roman" w:hAnsi="Arial" w:cs="Arial"/>
          <w:color w:val="000000"/>
          <w:sz w:val="22"/>
          <w:szCs w:val="22"/>
          <w:lang w:val="pt-BR" w:eastAsia="pt-BR"/>
        </w:rPr>
        <w:t>ões, em 17 de Maio de 2018.</w:t>
      </w: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color w:val="000000"/>
          <w:sz w:val="22"/>
          <w:szCs w:val="22"/>
          <w:lang w:val="pt-BR" w:eastAsia="pt-BR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color w:val="000000"/>
          <w:sz w:val="22"/>
          <w:szCs w:val="22"/>
          <w:lang w:val="pt-BR" w:eastAsia="pt-BR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color w:val="000000"/>
          <w:sz w:val="22"/>
          <w:szCs w:val="22"/>
          <w:lang w:val="pt-BR" w:eastAsia="pt-BR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color w:val="000000"/>
          <w:sz w:val="22"/>
          <w:szCs w:val="22"/>
          <w:lang w:val="pt-BR"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9072"/>
      </w:tblGrid>
      <w:tr w:rsidR="00DC47B5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C47B5" w:rsidRDefault="00DC47B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>Franklin William Ribeiro Batista Soares</w:t>
            </w:r>
          </w:p>
        </w:tc>
      </w:tr>
      <w:tr w:rsidR="00DC47B5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C47B5" w:rsidRDefault="00DC47B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>Presidente</w:t>
            </w:r>
          </w:p>
        </w:tc>
      </w:tr>
    </w:tbl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2"/>
          <w:szCs w:val="22"/>
          <w:lang w:val="pt-BR" w:eastAsia="pt-BR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2"/>
          <w:szCs w:val="22"/>
          <w:lang w:val="pt-BR" w:eastAsia="pt-BR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2"/>
          <w:szCs w:val="22"/>
          <w:lang w:val="pt-BR" w:eastAsia="pt-BR"/>
        </w:rPr>
      </w:pPr>
    </w:p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2"/>
          <w:szCs w:val="22"/>
          <w:lang w:val="pt-BR"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4536"/>
        <w:gridCol w:w="4536"/>
      </w:tblGrid>
      <w:tr w:rsidR="00DC47B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C47B5" w:rsidRDefault="00DC47B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color w:val="000000"/>
                <w:sz w:val="22"/>
                <w:szCs w:val="22"/>
                <w:lang w:val="pt-BR" w:eastAsia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>Ronivon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 xml:space="preserve"> Alves de Souza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C47B5" w:rsidRDefault="00DC47B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>Karina Oliveira Vasconcelos</w:t>
            </w:r>
          </w:p>
        </w:tc>
      </w:tr>
      <w:tr w:rsidR="00DC47B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C47B5" w:rsidRDefault="00DC47B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>Vice-Presidente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C47B5" w:rsidRDefault="00DC47B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>ª Secretária</w:t>
            </w:r>
          </w:p>
        </w:tc>
      </w:tr>
    </w:tbl>
    <w:p w:rsidR="00DC47B5" w:rsidRDefault="00DC47B5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2"/>
          <w:szCs w:val="22"/>
          <w:lang w:val="pt-BR" w:eastAsia="pt-BR"/>
        </w:rPr>
      </w:pPr>
    </w:p>
    <w:p w:rsidR="00F94168" w:rsidRDefault="00F94168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2"/>
          <w:szCs w:val="22"/>
          <w:lang w:val="pt-BR" w:eastAsia="pt-BR"/>
        </w:rPr>
      </w:pPr>
    </w:p>
    <w:p w:rsidR="00F94168" w:rsidRDefault="00F94168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2"/>
          <w:szCs w:val="22"/>
          <w:lang w:val="pt-BR" w:eastAsia="pt-BR"/>
        </w:rPr>
      </w:pPr>
    </w:p>
    <w:p w:rsidR="00F94168" w:rsidRDefault="00F94168" w:rsidP="00DC47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2"/>
          <w:szCs w:val="22"/>
          <w:lang w:val="pt-BR" w:eastAsia="pt-BR"/>
        </w:rPr>
      </w:pPr>
    </w:p>
    <w:p w:rsidR="00881620" w:rsidRDefault="00DC47B5">
      <w:r>
        <w:t xml:space="preserve"> </w:t>
      </w:r>
    </w:p>
    <w:sectPr w:rsidR="00881620" w:rsidSect="00DC47B5">
      <w:headerReference w:type="default" r:id="rId4"/>
      <w:footerReference w:type="default" r:id="rId5"/>
      <w:type w:val="continuous"/>
      <w:pgSz w:w="11907" w:h="16840"/>
      <w:pgMar w:top="2211" w:right="1134" w:bottom="567" w:left="1701" w:header="567" w:footer="85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F14" w:rsidRDefault="00190FD4">
    <w:pPr>
      <w:pStyle w:val="Standard"/>
      <w:tabs>
        <w:tab w:val="center" w:pos="4419"/>
        <w:tab w:val="right" w:pos="8838"/>
        <w:tab w:val="left" w:pos="9071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en-US"/>
      </w:rPr>
    </w:pPr>
  </w:p>
  <w:p w:rsidR="008D3F14" w:rsidRDefault="00190FD4">
    <w:pPr>
      <w:pStyle w:val="Standard"/>
      <w:tabs>
        <w:tab w:val="center" w:pos="4419"/>
        <w:tab w:val="right" w:pos="8838"/>
        <w:tab w:val="left" w:pos="9071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F14" w:rsidRDefault="00190FD4">
    <w:pPr>
      <w:pStyle w:val="Standard"/>
      <w:tabs>
        <w:tab w:val="center" w:pos="4419"/>
        <w:tab w:val="right" w:pos="8838"/>
        <w:tab w:val="left" w:pos="9071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DC47B5"/>
    <w:rsid w:val="0014692A"/>
    <w:rsid w:val="00190FD4"/>
    <w:rsid w:val="001913BB"/>
    <w:rsid w:val="0029386E"/>
    <w:rsid w:val="00321A1C"/>
    <w:rsid w:val="003B4F22"/>
    <w:rsid w:val="003C7BF0"/>
    <w:rsid w:val="00561F5D"/>
    <w:rsid w:val="005A6223"/>
    <w:rsid w:val="005F4228"/>
    <w:rsid w:val="00790546"/>
    <w:rsid w:val="00881620"/>
    <w:rsid w:val="008A0A3A"/>
    <w:rsid w:val="008E69EE"/>
    <w:rsid w:val="009F5B52"/>
    <w:rsid w:val="00B9068E"/>
    <w:rsid w:val="00DC47B5"/>
    <w:rsid w:val="00F9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47B5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0"/>
      <w:szCs w:val="20"/>
      <w:lang/>
    </w:rPr>
  </w:style>
  <w:style w:type="paragraph" w:customStyle="1" w:styleId="Normal0">
    <w:name w:val="[Normal]"/>
    <w:uiPriority w:val="99"/>
    <w:rsid w:val="00DC47B5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2018-05-16T16:42:00Z</cp:lastPrinted>
  <dcterms:created xsi:type="dcterms:W3CDTF">2018-05-16T15:31:00Z</dcterms:created>
  <dcterms:modified xsi:type="dcterms:W3CDTF">2018-05-16T18:54:00Z</dcterms:modified>
</cp:coreProperties>
</file>