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78" w:rsidRDefault="00D30178" w:rsidP="00D30178">
      <w:pPr>
        <w:pStyle w:val="western"/>
        <w:shd w:val="clear" w:color="auto" w:fill="FFFFFF"/>
        <w:spacing w:before="0" w:beforeAutospacing="0" w:after="0" w:afterAutospacing="0"/>
        <w:rPr>
          <w:rFonts w:ascii="Arial" w:eastAsia="Calibri" w:hAnsi="Arial" w:cs="Arial"/>
          <w:szCs w:val="20"/>
          <w:u w:val="single"/>
          <w:lang w:eastAsia="en-US"/>
        </w:rPr>
      </w:pPr>
      <w:r w:rsidRPr="002E4F6A">
        <w:rPr>
          <w:rFonts w:ascii="Arial" w:eastAsia="Calibri" w:hAnsi="Arial" w:cs="Arial"/>
          <w:szCs w:val="20"/>
          <w:lang w:eastAsia="en-US"/>
        </w:rPr>
        <w:t xml:space="preserve">                                                  </w:t>
      </w:r>
      <w:r w:rsidRPr="002E4F6A">
        <w:rPr>
          <w:rFonts w:ascii="Arial" w:eastAsia="Calibri" w:hAnsi="Arial" w:cs="Arial"/>
          <w:szCs w:val="20"/>
          <w:u w:val="single"/>
          <w:lang w:eastAsia="en-US"/>
        </w:rPr>
        <w:t>RESOLUÇÃO</w:t>
      </w:r>
      <w:proofErr w:type="gramStart"/>
      <w:r w:rsidRPr="002E4F6A">
        <w:rPr>
          <w:rFonts w:ascii="Arial" w:eastAsia="Calibri" w:hAnsi="Arial" w:cs="Arial"/>
          <w:szCs w:val="20"/>
          <w:u w:val="single"/>
          <w:lang w:eastAsia="en-US"/>
        </w:rPr>
        <w:t xml:space="preserve"> </w:t>
      </w:r>
      <w:r>
        <w:rPr>
          <w:rFonts w:ascii="Arial" w:eastAsia="Calibri" w:hAnsi="Arial" w:cs="Arial"/>
          <w:szCs w:val="20"/>
          <w:u w:val="single"/>
          <w:lang w:eastAsia="en-US"/>
        </w:rPr>
        <w:t xml:space="preserve"> </w:t>
      </w:r>
      <w:proofErr w:type="gramEnd"/>
      <w:r>
        <w:rPr>
          <w:rFonts w:ascii="Arial" w:eastAsia="Calibri" w:hAnsi="Arial" w:cs="Arial"/>
          <w:szCs w:val="20"/>
          <w:u w:val="single"/>
          <w:lang w:eastAsia="en-US"/>
        </w:rPr>
        <w:t>Nº 4/2018</w:t>
      </w:r>
    </w:p>
    <w:p w:rsidR="00D30178" w:rsidRPr="002E4F6A" w:rsidRDefault="00D30178" w:rsidP="00D30178">
      <w:pPr>
        <w:pStyle w:val="western"/>
        <w:shd w:val="clear" w:color="auto" w:fill="FFFFFF"/>
        <w:spacing w:before="0" w:beforeAutospacing="0" w:after="0" w:afterAutospacing="0"/>
        <w:rPr>
          <w:rFonts w:ascii="Arial" w:eastAsia="Calibri" w:hAnsi="Arial" w:cs="Arial"/>
          <w:szCs w:val="20"/>
          <w:u w:val="single"/>
          <w:lang w:eastAsia="en-US"/>
        </w:rPr>
      </w:pPr>
    </w:p>
    <w:p w:rsidR="00D30178" w:rsidRPr="002E4F6A" w:rsidRDefault="00D30178" w:rsidP="00D30178">
      <w:pPr>
        <w:pStyle w:val="western"/>
        <w:shd w:val="clear" w:color="auto" w:fill="FFFFFF"/>
        <w:spacing w:before="0" w:beforeAutospacing="0" w:after="0" w:afterAutospacing="0"/>
        <w:rPr>
          <w:rFonts w:ascii="Arial" w:hAnsi="Arial" w:cs="Arial"/>
          <w:color w:val="666666"/>
          <w:szCs w:val="20"/>
        </w:rPr>
      </w:pPr>
    </w:p>
    <w:p w:rsidR="00D30178" w:rsidRPr="002E4F6A" w:rsidRDefault="00D30178" w:rsidP="00D30178">
      <w:pPr>
        <w:pStyle w:val="western"/>
        <w:shd w:val="clear" w:color="auto" w:fill="FFFFFF"/>
        <w:spacing w:before="0" w:beforeAutospacing="0" w:after="0" w:afterAutospacing="0"/>
        <w:ind w:left="1701"/>
        <w:jc w:val="both"/>
        <w:rPr>
          <w:rFonts w:ascii="Arial" w:eastAsia="Calibri" w:hAnsi="Arial" w:cs="Arial"/>
          <w:szCs w:val="20"/>
          <w:lang w:eastAsia="en-US"/>
        </w:rPr>
      </w:pPr>
      <w:r w:rsidRPr="002E4F6A">
        <w:rPr>
          <w:rFonts w:ascii="Arial" w:eastAsia="Calibri" w:hAnsi="Arial" w:cs="Arial"/>
          <w:szCs w:val="20"/>
          <w:lang w:eastAsia="en-US"/>
        </w:rPr>
        <w:t>Altera o Regimento Interno da Câmara Municipal de Entre Rios de Minas, aprovado pela Resolução nº 07, de 05 de dezembro de 2012, para dar nova redação ao Art. 11, §1º, alíneas “a” e “b”.</w:t>
      </w:r>
    </w:p>
    <w:p w:rsidR="00D30178" w:rsidRPr="002E4F6A" w:rsidRDefault="00D30178" w:rsidP="00D30178">
      <w:pPr>
        <w:pStyle w:val="western"/>
        <w:shd w:val="clear" w:color="auto" w:fill="FFFFFF"/>
        <w:spacing w:before="0" w:beforeAutospacing="0" w:after="0" w:afterAutospacing="0"/>
        <w:ind w:left="2832"/>
        <w:jc w:val="both"/>
        <w:rPr>
          <w:rFonts w:ascii="Arial" w:eastAsia="Calibri" w:hAnsi="Arial" w:cs="Arial"/>
          <w:szCs w:val="20"/>
          <w:lang w:eastAsia="en-US"/>
        </w:rPr>
      </w:pPr>
    </w:p>
    <w:p w:rsidR="00D30178" w:rsidRPr="002E4F6A" w:rsidRDefault="00D30178" w:rsidP="00D30178">
      <w:pPr>
        <w:pStyle w:val="western"/>
        <w:shd w:val="clear" w:color="auto" w:fill="FFFFFF"/>
        <w:spacing w:before="0" w:beforeAutospacing="0" w:after="0" w:afterAutospacing="0"/>
        <w:jc w:val="both"/>
        <w:rPr>
          <w:rFonts w:ascii="Arial" w:hAnsi="Arial" w:cs="Arial"/>
          <w:szCs w:val="20"/>
        </w:rPr>
      </w:pPr>
    </w:p>
    <w:p w:rsidR="00D30178" w:rsidRPr="002E4F6A" w:rsidRDefault="00D30178" w:rsidP="00D30178">
      <w:pPr>
        <w:pStyle w:val="western"/>
        <w:shd w:val="clear" w:color="auto" w:fill="FFFFFF"/>
        <w:spacing w:before="0" w:beforeAutospacing="0" w:after="0" w:afterAutospacing="0"/>
        <w:ind w:firstLine="708"/>
        <w:jc w:val="both"/>
        <w:rPr>
          <w:rFonts w:ascii="Arial" w:hAnsi="Arial" w:cs="Arial"/>
          <w:szCs w:val="20"/>
        </w:rPr>
      </w:pPr>
      <w:r w:rsidRPr="002E4F6A">
        <w:rPr>
          <w:rFonts w:ascii="Arial" w:hAnsi="Arial" w:cs="Arial"/>
          <w:szCs w:val="20"/>
        </w:rPr>
        <w:t>A Câmara Municipal de Entre Rios de Minas decreta e eu promulgo a seguinte Resolução:</w:t>
      </w:r>
    </w:p>
    <w:p w:rsidR="00D30178" w:rsidRPr="002E4F6A" w:rsidRDefault="00D30178" w:rsidP="00D30178">
      <w:pPr>
        <w:pStyle w:val="western"/>
        <w:shd w:val="clear" w:color="auto" w:fill="FFFFFF"/>
        <w:spacing w:before="0" w:beforeAutospacing="0" w:after="0" w:afterAutospacing="0"/>
        <w:jc w:val="both"/>
        <w:rPr>
          <w:rFonts w:ascii="Arial" w:hAnsi="Arial" w:cs="Arial"/>
          <w:szCs w:val="20"/>
        </w:rPr>
      </w:pPr>
    </w:p>
    <w:p w:rsidR="00D30178" w:rsidRDefault="00D30178" w:rsidP="00D30178">
      <w:pPr>
        <w:pStyle w:val="western"/>
        <w:shd w:val="clear" w:color="auto" w:fill="FFFFFF"/>
        <w:spacing w:before="0" w:beforeAutospacing="0" w:after="0" w:afterAutospacing="0"/>
        <w:ind w:firstLine="708"/>
        <w:jc w:val="both"/>
        <w:rPr>
          <w:rFonts w:ascii="Arial" w:hAnsi="Arial" w:cs="Arial"/>
          <w:szCs w:val="20"/>
        </w:rPr>
      </w:pPr>
    </w:p>
    <w:p w:rsidR="00D30178" w:rsidRPr="002E4F6A" w:rsidRDefault="00D30178" w:rsidP="00D30178">
      <w:pPr>
        <w:pStyle w:val="western"/>
        <w:shd w:val="clear" w:color="auto" w:fill="FFFFFF"/>
        <w:spacing w:before="0" w:beforeAutospacing="0" w:after="0" w:afterAutospacing="0"/>
        <w:ind w:firstLine="708"/>
        <w:jc w:val="both"/>
        <w:rPr>
          <w:rFonts w:ascii="Arial" w:hAnsi="Arial" w:cs="Arial"/>
          <w:szCs w:val="20"/>
        </w:rPr>
      </w:pPr>
      <w:r w:rsidRPr="002E4F6A">
        <w:rPr>
          <w:rFonts w:ascii="Arial" w:hAnsi="Arial" w:cs="Arial"/>
          <w:szCs w:val="20"/>
        </w:rPr>
        <w:t xml:space="preserve">Art. 1º - O Art. 11, do Regimento Interno da Câmara Municipal de Entre Rios de Minas, aprovado pela Resolução nº 07, de </w:t>
      </w:r>
      <w:proofErr w:type="gramStart"/>
      <w:r w:rsidRPr="002E4F6A">
        <w:rPr>
          <w:rFonts w:ascii="Arial" w:hAnsi="Arial" w:cs="Arial"/>
          <w:szCs w:val="20"/>
        </w:rPr>
        <w:t>05 dezembro</w:t>
      </w:r>
      <w:proofErr w:type="gramEnd"/>
      <w:r w:rsidRPr="002E4F6A">
        <w:rPr>
          <w:rFonts w:ascii="Arial" w:hAnsi="Arial" w:cs="Arial"/>
          <w:szCs w:val="20"/>
        </w:rPr>
        <w:t xml:space="preserve"> de 2012, passa a vigorar com a seguinte redação:</w:t>
      </w:r>
    </w:p>
    <w:p w:rsidR="00D30178" w:rsidRPr="002E4F6A" w:rsidRDefault="00D30178" w:rsidP="00D30178">
      <w:pPr>
        <w:pStyle w:val="western"/>
        <w:shd w:val="clear" w:color="auto" w:fill="FFFFFF"/>
        <w:spacing w:before="0" w:beforeAutospacing="0" w:after="0" w:afterAutospacing="0"/>
        <w:jc w:val="both"/>
        <w:rPr>
          <w:rFonts w:ascii="Arial" w:hAnsi="Arial" w:cs="Arial"/>
          <w:szCs w:val="20"/>
        </w:rPr>
      </w:pPr>
    </w:p>
    <w:p w:rsidR="00D30178" w:rsidRDefault="00D30178" w:rsidP="00D30178">
      <w:pPr>
        <w:pStyle w:val="western"/>
        <w:shd w:val="clear" w:color="auto" w:fill="FFFFFF"/>
        <w:spacing w:before="0" w:beforeAutospacing="0" w:after="0" w:afterAutospacing="0"/>
        <w:ind w:firstLine="708"/>
        <w:jc w:val="both"/>
        <w:rPr>
          <w:rFonts w:ascii="Arial" w:hAnsi="Arial" w:cs="Arial"/>
          <w:szCs w:val="20"/>
        </w:rPr>
      </w:pPr>
    </w:p>
    <w:p w:rsidR="00D30178" w:rsidRPr="002E4F6A" w:rsidRDefault="00D30178" w:rsidP="00D30178">
      <w:pPr>
        <w:pStyle w:val="western"/>
        <w:shd w:val="clear" w:color="auto" w:fill="FFFFFF"/>
        <w:spacing w:before="0" w:beforeAutospacing="0" w:after="0" w:afterAutospacing="0"/>
        <w:ind w:firstLine="708"/>
        <w:jc w:val="both"/>
        <w:rPr>
          <w:rFonts w:ascii="Arial" w:hAnsi="Arial" w:cs="Arial"/>
          <w:szCs w:val="20"/>
        </w:rPr>
      </w:pPr>
      <w:r w:rsidRPr="002E4F6A">
        <w:rPr>
          <w:rFonts w:ascii="Arial" w:hAnsi="Arial" w:cs="Arial"/>
          <w:szCs w:val="20"/>
        </w:rPr>
        <w:t>Art. 11 – A Câmara reunir-se-á na sede do Município ordinariamente em um único período durante o ano legislativo:</w:t>
      </w:r>
    </w:p>
    <w:p w:rsidR="00D30178" w:rsidRDefault="00D30178" w:rsidP="00D30178">
      <w:pPr>
        <w:pStyle w:val="western"/>
        <w:shd w:val="clear" w:color="auto" w:fill="FFFFFF"/>
        <w:spacing w:before="0" w:beforeAutospacing="0" w:after="0" w:afterAutospacing="0"/>
        <w:jc w:val="both"/>
        <w:rPr>
          <w:rFonts w:ascii="Arial" w:hAnsi="Arial" w:cs="Arial"/>
          <w:szCs w:val="20"/>
        </w:rPr>
      </w:pPr>
    </w:p>
    <w:p w:rsidR="00D30178" w:rsidRPr="002E4F6A" w:rsidRDefault="00D30178" w:rsidP="00D30178">
      <w:pPr>
        <w:pStyle w:val="western"/>
        <w:shd w:val="clear" w:color="auto" w:fill="FFFFFF"/>
        <w:spacing w:before="0" w:beforeAutospacing="0" w:after="0" w:afterAutospacing="0"/>
        <w:ind w:firstLine="708"/>
        <w:jc w:val="both"/>
        <w:rPr>
          <w:rFonts w:ascii="Arial" w:hAnsi="Arial" w:cs="Arial"/>
          <w:szCs w:val="20"/>
        </w:rPr>
      </w:pPr>
      <w:r w:rsidRPr="002E4F6A">
        <w:rPr>
          <w:rFonts w:ascii="Arial" w:hAnsi="Arial" w:cs="Arial"/>
          <w:szCs w:val="20"/>
        </w:rPr>
        <w:t>§ 1º - O período de reuniões ordinárias é de fevereiro a dezembro;</w:t>
      </w:r>
    </w:p>
    <w:p w:rsidR="00D30178" w:rsidRPr="002E4F6A" w:rsidRDefault="00D30178" w:rsidP="00D30178">
      <w:pPr>
        <w:pStyle w:val="western"/>
        <w:shd w:val="clear" w:color="auto" w:fill="FFFFFF"/>
        <w:spacing w:before="0" w:beforeAutospacing="0" w:after="0" w:afterAutospacing="0"/>
        <w:jc w:val="both"/>
        <w:rPr>
          <w:rFonts w:ascii="Arial" w:hAnsi="Arial" w:cs="Arial"/>
          <w:szCs w:val="20"/>
        </w:rPr>
      </w:pPr>
    </w:p>
    <w:p w:rsidR="00D30178" w:rsidRDefault="00D30178" w:rsidP="00D30178">
      <w:pPr>
        <w:pStyle w:val="western"/>
        <w:shd w:val="clear" w:color="auto" w:fill="FFFFFF"/>
        <w:spacing w:before="0" w:beforeAutospacing="0" w:after="0" w:afterAutospacing="0"/>
        <w:ind w:firstLine="708"/>
        <w:jc w:val="both"/>
        <w:rPr>
          <w:rFonts w:ascii="Arial" w:hAnsi="Arial" w:cs="Arial"/>
          <w:szCs w:val="20"/>
        </w:rPr>
      </w:pPr>
    </w:p>
    <w:p w:rsidR="00D30178" w:rsidRPr="002E4F6A" w:rsidRDefault="00D30178" w:rsidP="00D30178">
      <w:pPr>
        <w:pStyle w:val="western"/>
        <w:shd w:val="clear" w:color="auto" w:fill="FFFFFF"/>
        <w:spacing w:before="0" w:beforeAutospacing="0" w:after="0" w:afterAutospacing="0"/>
        <w:ind w:firstLine="708"/>
        <w:jc w:val="both"/>
        <w:rPr>
          <w:rFonts w:ascii="Arial" w:hAnsi="Arial" w:cs="Arial"/>
          <w:szCs w:val="20"/>
        </w:rPr>
      </w:pPr>
      <w:r w:rsidRPr="002E4F6A">
        <w:rPr>
          <w:rFonts w:ascii="Arial" w:hAnsi="Arial" w:cs="Arial"/>
          <w:szCs w:val="20"/>
        </w:rPr>
        <w:t>Art. 2º - Esta resolução entra em vigor na data de sua publicação.</w:t>
      </w:r>
    </w:p>
    <w:p w:rsidR="00D30178" w:rsidRPr="002E4F6A" w:rsidRDefault="00D30178" w:rsidP="00D30178">
      <w:pPr>
        <w:pStyle w:val="western"/>
        <w:shd w:val="clear" w:color="auto" w:fill="FFFFFF"/>
        <w:spacing w:before="0" w:beforeAutospacing="0" w:after="0" w:afterAutospacing="0"/>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3"/>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3"/>
        <w:jc w:val="both"/>
        <w:rPr>
          <w:rFonts w:ascii="Arial" w:hAnsi="Arial" w:cs="Arial"/>
          <w:szCs w:val="20"/>
        </w:rPr>
      </w:pPr>
      <w:r w:rsidRPr="002E4F6A">
        <w:rPr>
          <w:rFonts w:ascii="Arial" w:hAnsi="Arial" w:cs="Arial"/>
          <w:szCs w:val="20"/>
        </w:rPr>
        <w:t xml:space="preserve">Entre Rios de Minas, </w:t>
      </w:r>
      <w:r>
        <w:rPr>
          <w:rFonts w:ascii="Arial" w:hAnsi="Arial" w:cs="Arial"/>
          <w:szCs w:val="20"/>
        </w:rPr>
        <w:t>15</w:t>
      </w:r>
      <w:r w:rsidRPr="002E4F6A">
        <w:rPr>
          <w:rFonts w:ascii="Arial" w:hAnsi="Arial" w:cs="Arial"/>
          <w:szCs w:val="20"/>
        </w:rPr>
        <w:t xml:space="preserve"> de </w:t>
      </w:r>
      <w:r>
        <w:rPr>
          <w:rFonts w:ascii="Arial" w:hAnsi="Arial" w:cs="Arial"/>
          <w:szCs w:val="20"/>
        </w:rPr>
        <w:t>março de 2018</w:t>
      </w:r>
      <w:proofErr w:type="gramStart"/>
      <w:r>
        <w:rPr>
          <w:rFonts w:ascii="Arial" w:hAnsi="Arial" w:cs="Arial"/>
          <w:szCs w:val="20"/>
        </w:rPr>
        <w:t>.</w:t>
      </w:r>
      <w:r w:rsidRPr="002E4F6A">
        <w:rPr>
          <w:rFonts w:ascii="Arial" w:hAnsi="Arial" w:cs="Arial"/>
          <w:szCs w:val="20"/>
        </w:rPr>
        <w:t>.</w:t>
      </w:r>
      <w:proofErr w:type="gramEnd"/>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3"/>
        <w:jc w:val="both"/>
        <w:rPr>
          <w:rFonts w:ascii="Arial" w:hAnsi="Arial" w:cs="Arial"/>
          <w:szCs w:val="20"/>
        </w:rPr>
      </w:pPr>
      <w:r>
        <w:rPr>
          <w:rFonts w:ascii="Arial" w:hAnsi="Arial" w:cs="Arial"/>
          <w:szCs w:val="20"/>
        </w:rPr>
        <w:t>Franklin William Ribeiro Batista Soares</w:t>
      </w: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r>
        <w:rPr>
          <w:rFonts w:ascii="Arial" w:hAnsi="Arial" w:cs="Arial"/>
          <w:szCs w:val="20"/>
        </w:rPr>
        <w:tab/>
        <w:t>Presidente</w:t>
      </w: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roofErr w:type="spellStart"/>
      <w:r>
        <w:rPr>
          <w:rFonts w:ascii="Arial" w:hAnsi="Arial" w:cs="Arial"/>
          <w:szCs w:val="20"/>
        </w:rPr>
        <w:t>Ronivon</w:t>
      </w:r>
      <w:proofErr w:type="spellEnd"/>
      <w:r>
        <w:rPr>
          <w:rFonts w:ascii="Arial" w:hAnsi="Arial" w:cs="Arial"/>
          <w:szCs w:val="20"/>
        </w:rPr>
        <w:t xml:space="preserve"> Alves de Souza</w:t>
      </w:r>
    </w:p>
    <w:p w:rsidR="00D30178" w:rsidRDefault="00D30178" w:rsidP="00D30178">
      <w:pPr>
        <w:pStyle w:val="western"/>
        <w:shd w:val="clear" w:color="auto" w:fill="FFFFFF"/>
        <w:spacing w:before="0" w:beforeAutospacing="0" w:after="0" w:afterAutospacing="0"/>
        <w:ind w:left="2832"/>
        <w:jc w:val="both"/>
        <w:rPr>
          <w:rFonts w:ascii="Arial" w:hAnsi="Arial" w:cs="Arial"/>
          <w:szCs w:val="20"/>
        </w:rPr>
      </w:pPr>
      <w:r>
        <w:rPr>
          <w:rFonts w:ascii="Arial" w:hAnsi="Arial" w:cs="Arial"/>
          <w:szCs w:val="20"/>
        </w:rPr>
        <w:t xml:space="preserve">    Vice – Presidente</w:t>
      </w: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p>
    <w:p w:rsidR="00D30178" w:rsidRDefault="00D30178" w:rsidP="00D30178">
      <w:pPr>
        <w:pStyle w:val="western"/>
        <w:shd w:val="clear" w:color="auto" w:fill="FFFFFF"/>
        <w:spacing w:before="0" w:beforeAutospacing="0" w:after="0" w:afterAutospacing="0"/>
        <w:ind w:left="2124" w:firstLine="708"/>
        <w:jc w:val="both"/>
        <w:rPr>
          <w:rFonts w:ascii="Arial" w:hAnsi="Arial" w:cs="Arial"/>
          <w:szCs w:val="20"/>
        </w:rPr>
      </w:pPr>
      <w:r>
        <w:rPr>
          <w:rFonts w:ascii="Arial" w:hAnsi="Arial" w:cs="Arial"/>
          <w:szCs w:val="20"/>
        </w:rPr>
        <w:t>Karina Oliveira Vasconcelos</w:t>
      </w:r>
    </w:p>
    <w:p w:rsidR="00D30178" w:rsidRPr="002E4F6A" w:rsidRDefault="00D30178" w:rsidP="00D30178">
      <w:pPr>
        <w:pStyle w:val="western"/>
        <w:shd w:val="clear" w:color="auto" w:fill="FFFFFF"/>
        <w:spacing w:before="0" w:beforeAutospacing="0" w:after="0" w:afterAutospacing="0"/>
        <w:ind w:left="2124" w:firstLine="708"/>
        <w:jc w:val="both"/>
        <w:rPr>
          <w:rFonts w:ascii="Arial" w:hAnsi="Arial" w:cs="Arial"/>
          <w:szCs w:val="20"/>
        </w:rPr>
      </w:pPr>
      <w:r>
        <w:rPr>
          <w:rFonts w:ascii="Arial" w:hAnsi="Arial" w:cs="Arial"/>
          <w:szCs w:val="20"/>
        </w:rPr>
        <w:t xml:space="preserve">       Secretária</w:t>
      </w:r>
    </w:p>
    <w:p w:rsidR="00D30178" w:rsidRPr="002E4F6A" w:rsidRDefault="00D30178" w:rsidP="00D30178">
      <w:pPr>
        <w:pStyle w:val="western"/>
        <w:shd w:val="clear" w:color="auto" w:fill="FFFFFF"/>
        <w:spacing w:before="0" w:beforeAutospacing="0" w:after="0" w:afterAutospacing="0"/>
        <w:jc w:val="both"/>
        <w:rPr>
          <w:rFonts w:ascii="Arial" w:hAnsi="Arial" w:cs="Arial"/>
          <w:szCs w:val="20"/>
        </w:rPr>
      </w:pPr>
    </w:p>
    <w:p w:rsidR="00D30178" w:rsidRPr="002E4F6A" w:rsidRDefault="00D30178" w:rsidP="00D30178">
      <w:pPr>
        <w:pStyle w:val="western"/>
        <w:shd w:val="clear" w:color="auto" w:fill="FFFFFF"/>
        <w:spacing w:before="0" w:beforeAutospacing="0" w:after="0" w:afterAutospacing="0"/>
        <w:jc w:val="both"/>
        <w:rPr>
          <w:rFonts w:ascii="Arial" w:hAnsi="Arial" w:cs="Arial"/>
          <w:szCs w:val="20"/>
        </w:rPr>
      </w:pPr>
    </w:p>
    <w:p w:rsidR="00D30178" w:rsidRPr="002E4F6A" w:rsidRDefault="00D30178" w:rsidP="00D30178">
      <w:pPr>
        <w:rPr>
          <w:rFonts w:ascii="Arial" w:hAnsi="Arial" w:cs="Arial"/>
        </w:rPr>
      </w:pPr>
    </w:p>
    <w:p w:rsidR="00881620" w:rsidRDefault="00881620"/>
    <w:sectPr w:rsidR="00881620" w:rsidSect="002E4F6A">
      <w:type w:val="continuous"/>
      <w:pgSz w:w="11907" w:h="16840" w:code="9"/>
      <w:pgMar w:top="2836" w:right="1701" w:bottom="1417" w:left="1701"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D30178"/>
    <w:rsid w:val="0014692A"/>
    <w:rsid w:val="001913BB"/>
    <w:rsid w:val="0029386E"/>
    <w:rsid w:val="00321A1C"/>
    <w:rsid w:val="003C7BF0"/>
    <w:rsid w:val="005A6223"/>
    <w:rsid w:val="005F4228"/>
    <w:rsid w:val="00881620"/>
    <w:rsid w:val="008A0A3A"/>
    <w:rsid w:val="008E69EE"/>
    <w:rsid w:val="009F5B52"/>
    <w:rsid w:val="00B9068E"/>
    <w:rsid w:val="00CB53F9"/>
    <w:rsid w:val="00D301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78"/>
    <w:pPr>
      <w:jc w:val="left"/>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D30178"/>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830</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2018-03-27T17:29:00Z</dcterms:created>
  <dcterms:modified xsi:type="dcterms:W3CDTF">2018-03-27T17:33:00Z</dcterms:modified>
</cp:coreProperties>
</file>